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bookmarkStart w:id="0" w:name="_GoBack"/>
      <w:r w:rsidRPr="00CC5504">
        <w:rPr>
          <w:rFonts w:asciiTheme="majorEastAsia" w:eastAsiaTheme="majorEastAsia" w:hAnsiTheme="majorEastAsia" w:hint="eastAsia"/>
          <w:sz w:val="18"/>
          <w:szCs w:val="18"/>
        </w:rPr>
        <w:t>疾病等報告書（医薬品）</w:t>
      </w:r>
      <w:bookmarkEnd w:id="0"/>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11B5F">
              <w:rPr>
                <w:rFonts w:asciiTheme="majorEastAsia" w:eastAsiaTheme="majorEastAsia" w:hAnsiTheme="majorEastAsia" w:hint="eastAsia"/>
                <w:spacing w:val="15"/>
                <w:w w:val="79"/>
                <w:kern w:val="0"/>
                <w:sz w:val="18"/>
                <w:szCs w:val="18"/>
                <w:fitText w:val="1288" w:id="1658609155"/>
              </w:rPr>
              <w:t>（開始日～終了日</w:t>
            </w:r>
            <w:r w:rsidRPr="00C11B5F">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803049" w:rsidRDefault="0009046A" w:rsidP="00C11B5F">
      <w:pPr>
        <w:ind w:firstLineChars="200" w:firstLine="338"/>
        <w:rPr>
          <w:rFonts w:asciiTheme="majorEastAsia" w:eastAsiaTheme="majorEastAsia" w:hAnsiTheme="majorEastAsia" w:hint="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C11B5F" w:rsidRPr="00C11B5F" w:rsidRDefault="00C11B5F" w:rsidP="00C11B5F">
      <w:pPr>
        <w:ind w:firstLineChars="200" w:firstLine="338"/>
        <w:rPr>
          <w:rFonts w:asciiTheme="majorEastAsia" w:eastAsiaTheme="majorEastAsia" w:hAnsiTheme="majorEastAsia"/>
          <w:bCs/>
          <w:spacing w:val="4"/>
          <w:sz w:val="18"/>
          <w:szCs w:val="18"/>
        </w:rPr>
      </w:pPr>
    </w:p>
    <w:sectPr w:rsidR="00C11B5F" w:rsidRPr="00C11B5F"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1B5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B5AE-DCDB-4F88-A132-F623AEC3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2066</Words>
  <Characters>649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臨床試験管理センター</cp:lastModifiedBy>
  <cp:revision>6</cp:revision>
  <cp:lastPrinted>2018-02-28T07:51:00Z</cp:lastPrinted>
  <dcterms:created xsi:type="dcterms:W3CDTF">2018-02-28T08:06:00Z</dcterms:created>
  <dcterms:modified xsi:type="dcterms:W3CDTF">2018-03-15T09:51:00Z</dcterms:modified>
</cp:coreProperties>
</file>